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1CF3" w:rsidRDefault="00C55450" w:rsidP="00C55450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C55450">
        <w:rPr>
          <w:rFonts w:ascii="Verdana" w:hAnsi="Verdana"/>
          <w:b/>
          <w:sz w:val="20"/>
          <w:szCs w:val="20"/>
        </w:rPr>
        <w:t>2014/2015 EĞİTİM ÖĞRETİM YILI KOCATEPE ORTAOKULU FEN BİLİMLERİ DERSİ 2.DÖNEM 3.YAZILI</w:t>
      </w:r>
    </w:p>
    <w:p w:rsidR="00C55450" w:rsidRDefault="00C55450" w:rsidP="00C55450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                   No:                               Sınıfı: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26"/>
        <w:gridCol w:w="5559"/>
      </w:tblGrid>
      <w:tr w:rsidR="00C55450" w:rsidTr="00C55450">
        <w:tc>
          <w:tcPr>
            <w:tcW w:w="5513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55450" w:rsidRDefault="00597B7C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bulmacayı çözünüz.</w:t>
            </w:r>
            <w:r w:rsidR="00AA3337">
              <w:rPr>
                <w:rFonts w:ascii="Verdana" w:hAnsi="Verdana"/>
                <w:b/>
                <w:sz w:val="20"/>
                <w:szCs w:val="20"/>
              </w:rPr>
              <w:t>(11x2p)</w:t>
            </w:r>
          </w:p>
          <w:p w:rsidR="00597B7C" w:rsidRDefault="00597B7C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55450" w:rsidRDefault="00DB56CF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8D946D1" wp14:editId="627E8814">
                  <wp:extent cx="3178609" cy="5029200"/>
                  <wp:effectExtent l="0" t="0" r="3175" b="0"/>
                  <wp:docPr id="1" name="Resim 1" descr="E:\Masaüstü\bulmaca 5sı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bulmaca 5sı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0038" cy="5031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1.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>Elektriği devre elemanlarına taşıyan araç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2.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Yerkabuğunu oluşturan büyük katı kütle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3.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Yılan, fare ve kurbağa gibi canlıların bulunduğu grup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4.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Ampulün yerleştirildiği kısım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5.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Pilin yerleştirildiği devre elemanı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6.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Uzun yıllar önce yaşayan canlıların taşlaşmış kalıntıları ya da izleri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7.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Devrenin açılıp kapatılarak kontrol edilmesini sağlayan devre elemanı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8.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Elektriği ışığa çeviren devre elemanı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9.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Elektrik enerjisi üreten devre elemanı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10.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Ekonomik değeri olan mineral</w:t>
            </w:r>
          </w:p>
          <w:p w:rsidR="00A15425" w:rsidRPr="00E828CA" w:rsidRDefault="00A15425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DB56CF" w:rsidRPr="00E828CA" w:rsidRDefault="00DB56CF" w:rsidP="00A62DF1">
            <w:pPr>
              <w:rPr>
                <w:rFonts w:ascii="Verdana" w:hAnsi="Verdana"/>
                <w:sz w:val="20"/>
                <w:szCs w:val="20"/>
              </w:rPr>
            </w:pPr>
            <w:r w:rsidRPr="00E828CA">
              <w:rPr>
                <w:rFonts w:ascii="Verdana" w:hAnsi="Verdana"/>
                <w:sz w:val="20"/>
                <w:szCs w:val="20"/>
              </w:rPr>
              <w:t>11.</w:t>
            </w:r>
            <w:r w:rsidR="00C1261B" w:rsidRPr="00E828CA">
              <w:rPr>
                <w:rFonts w:ascii="Verdana" w:hAnsi="Verdana"/>
                <w:sz w:val="20"/>
                <w:szCs w:val="20"/>
              </w:rPr>
              <w:t xml:space="preserve"> Kayaçları oluşturan </w:t>
            </w:r>
            <w:r w:rsidR="00E828CA" w:rsidRPr="00E828CA">
              <w:rPr>
                <w:rFonts w:ascii="Verdana" w:hAnsi="Verdana"/>
                <w:sz w:val="20"/>
                <w:szCs w:val="20"/>
              </w:rPr>
              <w:t>ve kayaçların farklı özellikleri olmasını sağlayan madde</w:t>
            </w:r>
          </w:p>
          <w:p w:rsidR="00DB56CF" w:rsidRDefault="00DB56CF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 özdeş ampul ve pillerden kurulmuş elektrik devresi verilmiştir.</w:t>
            </w: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8E9AEEB" wp14:editId="07E81E14">
                  <wp:extent cx="3370448" cy="2658139"/>
                  <wp:effectExtent l="0" t="0" r="1905" b="8890"/>
                  <wp:docPr id="7" name="Resim 7" descr="E:\Masaüstü\devr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E:\Masaüstü\devr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302" cy="2659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296E" w:rsidRDefault="0072296E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 </w:t>
            </w:r>
            <w:r w:rsidR="00311202">
              <w:rPr>
                <w:rFonts w:ascii="Verdana" w:hAnsi="Verdana"/>
                <w:b/>
                <w:sz w:val="20"/>
                <w:szCs w:val="20"/>
              </w:rPr>
              <w:t>devre ile ilgili aşağıdaki ifadeler doğru ise “D” harfini yanlış ise “Y” harfini işaretleyiniz.</w:t>
            </w:r>
          </w:p>
          <w:p w:rsidR="00FB3D67" w:rsidRDefault="00AA3337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(7x2p)</w:t>
            </w: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37"/>
              <w:gridCol w:w="449"/>
              <w:gridCol w:w="260"/>
              <w:gridCol w:w="4004"/>
            </w:tblGrid>
            <w:tr w:rsidR="00D53AB1" w:rsidTr="00D53AB1">
              <w:trPr>
                <w:gridAfter w:val="2"/>
                <w:wAfter w:w="4264" w:type="dxa"/>
              </w:trPr>
              <w:tc>
                <w:tcPr>
                  <w:tcW w:w="537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D53AB1" w:rsidRDefault="00D53AB1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4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D53AB1" w:rsidRDefault="00D53AB1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</w:tr>
            <w:tr w:rsidR="00D53AB1" w:rsidTr="00D53AB1">
              <w:tc>
                <w:tcPr>
                  <w:tcW w:w="537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D53AB1" w:rsidRDefault="00D53AB1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D53AB1" w:rsidRDefault="00D53AB1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0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D53AB1" w:rsidRDefault="00D53AB1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0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D53AB1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Devreye bir ampul eklenirse ampul parlaklığı artar.</w:t>
                  </w:r>
                </w:p>
                <w:p w:rsidR="008732EE" w:rsidRDefault="008732EE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D53AB1" w:rsidTr="00D53AB1">
              <w:tc>
                <w:tcPr>
                  <w:tcW w:w="537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D53AB1" w:rsidRDefault="00D53AB1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D53AB1" w:rsidRDefault="00D53AB1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0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D53AB1" w:rsidRDefault="00D53AB1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0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D53AB1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Devreye iki pil eklenirse ampul parlaklığı azalır.</w:t>
                  </w:r>
                </w:p>
                <w:p w:rsidR="008732EE" w:rsidRDefault="008732EE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311202" w:rsidTr="00D53AB1">
              <w:tc>
                <w:tcPr>
                  <w:tcW w:w="537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0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0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Devreden bir ampul çıkarılıp bir pil eklenirse ampul parlaklığı artar.</w:t>
                  </w:r>
                </w:p>
              </w:tc>
            </w:tr>
            <w:tr w:rsidR="00311202" w:rsidTr="00D53AB1">
              <w:tc>
                <w:tcPr>
                  <w:tcW w:w="537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0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0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A04F1B" w:rsidRDefault="00A04F1B" w:rsidP="00A04F1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Devredeki ampul sayısı azaltılırsa ampul parlaklığı azalır.</w:t>
                  </w:r>
                </w:p>
                <w:p w:rsidR="00311202" w:rsidRDefault="00311202" w:rsidP="0031120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311202" w:rsidTr="00D53AB1">
              <w:tc>
                <w:tcPr>
                  <w:tcW w:w="537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0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0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Devreden bir pil ve bir ampul çıkarılırsa ampul parlaklığı değişmez.</w:t>
                  </w:r>
                </w:p>
              </w:tc>
            </w:tr>
            <w:tr w:rsidR="00311202" w:rsidTr="00D53AB1">
              <w:tc>
                <w:tcPr>
                  <w:tcW w:w="537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0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0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1B64F7" w:rsidRDefault="00A04F1B" w:rsidP="00A04F1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Devredeki pil sayısı arttırılırsa ampul parlaklığı artar.</w:t>
                  </w:r>
                </w:p>
                <w:p w:rsidR="00A04F1B" w:rsidRDefault="00A04F1B" w:rsidP="00A04F1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311202" w:rsidTr="00D53AB1">
              <w:tc>
                <w:tcPr>
                  <w:tcW w:w="537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0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311202" w:rsidRDefault="00311202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0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311202" w:rsidRDefault="00A04F1B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Devreden bir pil çıkarılıp bir ampul eklenirse ampul parlaklığı azalır.</w:t>
                  </w:r>
                </w:p>
                <w:p w:rsidR="0072296E" w:rsidRDefault="0072296E" w:rsidP="00A62DF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2296E" w:rsidRDefault="0072296E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3D67" w:rsidRDefault="00FB3D6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Pr="00E43A2D" w:rsidRDefault="00C12D2D" w:rsidP="00C12D2D">
            <w:pPr>
              <w:rPr>
                <w:rFonts w:ascii="Verdana" w:hAnsi="Verdana"/>
                <w:sz w:val="20"/>
                <w:szCs w:val="20"/>
              </w:rPr>
            </w:pPr>
            <w:r w:rsidRPr="00E43A2D">
              <w:rPr>
                <w:rFonts w:ascii="Verdana" w:hAnsi="Verdana"/>
                <w:sz w:val="20"/>
                <w:szCs w:val="20"/>
              </w:rPr>
              <w:t>Aşağıdaki devreler çalışmamaktadır.</w:t>
            </w:r>
          </w:p>
          <w:p w:rsidR="00C12D2D" w:rsidRDefault="00C12D2D" w:rsidP="00C12D2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devre şemalarını devrelerin çalışmama nedenleri ile eşleştiriniz.</w:t>
            </w:r>
            <w:r w:rsidR="00AA3337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C12D2D" w:rsidRDefault="00C12D2D" w:rsidP="00C12D2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C12D2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C12D2D">
            <w:r>
              <w:object w:dxaOrig="4155" w:dyaOrig="35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3.7pt;height:267.05pt" o:ole="">
                  <v:imagedata r:id="rId7" o:title=""/>
                </v:shape>
                <o:OLEObject Type="Embed" ProgID="PBrush" ShapeID="_x0000_i1025" DrawAspect="Content" ObjectID="_1494778954" r:id="rId8"/>
              </w:object>
            </w:r>
          </w:p>
          <w:p w:rsidR="00C12D2D" w:rsidRDefault="00C12D2D" w:rsidP="00C12D2D">
            <w:r>
              <w:object w:dxaOrig="2310" w:dyaOrig="2190">
                <v:shape id="_x0000_i1026" type="#_x0000_t75" style="width:194.25pt;height:149pt" o:ole="">
                  <v:imagedata r:id="rId9" o:title=""/>
                </v:shape>
                <o:OLEObject Type="Embed" ProgID="PBrush" ShapeID="_x0000_i1026" DrawAspect="Content" ObjectID="_1494778955" r:id="rId10"/>
              </w:object>
            </w:r>
          </w:p>
          <w:p w:rsidR="00C12D2D" w:rsidRDefault="00C12D2D" w:rsidP="00C12D2D"/>
          <w:p w:rsidR="00C12D2D" w:rsidRDefault="00C12D2D" w:rsidP="00C12D2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C12D2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3900" w:dyaOrig="2490">
                <v:shape id="_x0000_i1027" type="#_x0000_t75" style="width:263.7pt;height:135.65pt" o:ole="">
                  <v:imagedata r:id="rId11" o:title=""/>
                </v:shape>
                <o:OLEObject Type="Embed" ProgID="PBrush" ShapeID="_x0000_i1027" DrawAspect="Content" ObjectID="_1494778956" r:id="rId12"/>
              </w:object>
            </w: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A3337" w:rsidRDefault="00AA333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2D2D" w:rsidRDefault="00C12D2D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360E2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2</w:t>
            </w:r>
            <w:r w:rsidR="006360E2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6360E2" w:rsidRDefault="00EB5B5C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B376466" wp14:editId="07135D92">
                  <wp:extent cx="3306725" cy="1380828"/>
                  <wp:effectExtent l="0" t="0" r="8255" b="0"/>
                  <wp:docPr id="2" name="Resim 2" descr="E:\Masaüstü\suyun hal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suyun hal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5050" cy="1401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19CD" w:rsidRPr="00A019CD" w:rsidRDefault="00A019CD" w:rsidP="00A62DF1">
            <w:pPr>
              <w:rPr>
                <w:rFonts w:ascii="Verdana" w:hAnsi="Verdana"/>
                <w:sz w:val="20"/>
                <w:szCs w:val="20"/>
              </w:rPr>
            </w:pPr>
            <w:r w:rsidRPr="00A019CD">
              <w:rPr>
                <w:rFonts w:ascii="Verdana" w:hAnsi="Verdana"/>
                <w:sz w:val="20"/>
                <w:szCs w:val="20"/>
              </w:rPr>
              <w:t>Sıla, suyun farklı hallerini ışığı geçirme miktarlarına göre inceliyor.</w:t>
            </w:r>
          </w:p>
          <w:p w:rsidR="00A019CD" w:rsidRDefault="00A019CD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Sıla, ışığı geçirme miktarlarına göre suyun farklı hallerini aşağıdakilerden hangisindeki gibi sıralarsa doğru olur?</w:t>
            </w:r>
          </w:p>
          <w:p w:rsidR="00A019CD" w:rsidRPr="00A019CD" w:rsidRDefault="00A019CD" w:rsidP="00A62DF1">
            <w:pPr>
              <w:rPr>
                <w:rFonts w:ascii="Verdana" w:hAnsi="Verdana"/>
                <w:sz w:val="20"/>
                <w:szCs w:val="20"/>
              </w:rPr>
            </w:pPr>
            <w:r w:rsidRPr="00A019CD">
              <w:rPr>
                <w:rFonts w:ascii="Verdana" w:hAnsi="Verdana"/>
                <w:sz w:val="20"/>
                <w:szCs w:val="20"/>
              </w:rPr>
              <w:t xml:space="preserve">A) 2&gt; 3 &gt;1 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 </w:t>
            </w:r>
            <w:r w:rsidRPr="00A019CD">
              <w:rPr>
                <w:rFonts w:ascii="Verdana" w:hAnsi="Verdana"/>
                <w:sz w:val="20"/>
                <w:szCs w:val="20"/>
              </w:rPr>
              <w:t xml:space="preserve"> B) 1&gt; 2 &gt; 3</w:t>
            </w:r>
          </w:p>
          <w:p w:rsidR="00A019CD" w:rsidRPr="00A019CD" w:rsidRDefault="00B5662E" w:rsidP="00A62DF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C) 3 &gt;</w:t>
            </w:r>
            <w:r w:rsidR="00A019CD" w:rsidRPr="00A019CD">
              <w:rPr>
                <w:rFonts w:ascii="Verdana" w:hAnsi="Verdana"/>
                <w:sz w:val="20"/>
                <w:szCs w:val="20"/>
              </w:rPr>
              <w:t xml:space="preserve">1&gt; 2   </w:t>
            </w:r>
            <w:r w:rsidR="00A019CD">
              <w:rPr>
                <w:rFonts w:ascii="Verdana" w:hAnsi="Verdana"/>
                <w:sz w:val="20"/>
                <w:szCs w:val="20"/>
              </w:rPr>
              <w:t xml:space="preserve">                </w:t>
            </w:r>
            <w:r w:rsidR="00A019CD" w:rsidRPr="00A019CD">
              <w:rPr>
                <w:rFonts w:ascii="Verdana" w:hAnsi="Verdana"/>
                <w:sz w:val="20"/>
                <w:szCs w:val="20"/>
              </w:rPr>
              <w:t>D) 1 &gt; 3 &gt; 2</w:t>
            </w:r>
          </w:p>
          <w:p w:rsidR="003D07E0" w:rsidRDefault="003D07E0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55450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</w:t>
            </w:r>
            <w:r w:rsidR="00910BD2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910BD2" w:rsidRDefault="00910BD2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CF96C94" wp14:editId="57C728A1">
                  <wp:extent cx="3359888" cy="1382232"/>
                  <wp:effectExtent l="0" t="0" r="0" b="8890"/>
                  <wp:docPr id="3" name="Resim 3" descr="E:\Masaüstü\sess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sess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4587" cy="138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0BD2" w:rsidRPr="00910BD2" w:rsidRDefault="00910BD2" w:rsidP="00A62DF1">
            <w:pPr>
              <w:rPr>
                <w:rFonts w:ascii="Verdana" w:hAnsi="Verdana"/>
                <w:sz w:val="20"/>
                <w:szCs w:val="20"/>
              </w:rPr>
            </w:pPr>
            <w:r w:rsidRPr="00910BD2">
              <w:rPr>
                <w:rFonts w:ascii="Verdana" w:hAnsi="Verdana"/>
                <w:sz w:val="20"/>
                <w:szCs w:val="20"/>
              </w:rPr>
              <w:t xml:space="preserve">Ege, özdeş çalar saatlerle yukarıdaki düzenekleri kuruyor. Çalar saatleri aynı anda çalıştırdığında ilk önce </w:t>
            </w:r>
            <w:r w:rsidR="00B5662E">
              <w:rPr>
                <w:rFonts w:ascii="Verdana" w:hAnsi="Verdana"/>
                <w:sz w:val="20"/>
                <w:szCs w:val="20"/>
              </w:rPr>
              <w:t>3.fanustaki çalar saatin sesini sonra 2.fanustaki</w:t>
            </w:r>
            <w:r w:rsidR="002732DC">
              <w:rPr>
                <w:rFonts w:ascii="Verdana" w:hAnsi="Verdana"/>
                <w:sz w:val="20"/>
                <w:szCs w:val="20"/>
              </w:rPr>
              <w:t xml:space="preserve"> </w:t>
            </w:r>
            <w:r w:rsidR="00B5662E">
              <w:rPr>
                <w:rFonts w:ascii="Verdana" w:hAnsi="Verdana"/>
                <w:sz w:val="20"/>
                <w:szCs w:val="20"/>
              </w:rPr>
              <w:t>çalar saatin sesini,</w:t>
            </w:r>
            <w:r w:rsidRPr="00910BD2">
              <w:rPr>
                <w:rFonts w:ascii="Verdana" w:hAnsi="Verdana"/>
                <w:sz w:val="20"/>
                <w:szCs w:val="20"/>
              </w:rPr>
              <w:t xml:space="preserve"> en sonda 1.fanustaki çalar saatin sesini duyuyor. </w:t>
            </w:r>
          </w:p>
          <w:p w:rsidR="00910BD2" w:rsidRDefault="00910BD2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göre, 2.fanus</w:t>
            </w:r>
            <w:r w:rsidR="00B5662E">
              <w:rPr>
                <w:rFonts w:ascii="Verdana" w:hAnsi="Verdana"/>
                <w:b/>
                <w:sz w:val="20"/>
                <w:szCs w:val="20"/>
              </w:rPr>
              <w:t>ta</w:t>
            </w:r>
            <w:r w:rsidR="002A204C">
              <w:rPr>
                <w:rFonts w:ascii="Verdana" w:hAnsi="Verdana"/>
                <w:b/>
                <w:sz w:val="20"/>
                <w:szCs w:val="20"/>
              </w:rPr>
              <w:t>ki çalar saat aşağıdaki ortamlardan</w:t>
            </w:r>
            <w:r w:rsidR="00B5662E">
              <w:rPr>
                <w:rFonts w:ascii="Verdana" w:hAnsi="Verdana"/>
                <w:b/>
                <w:sz w:val="20"/>
                <w:szCs w:val="20"/>
              </w:rPr>
              <w:t xml:space="preserve"> hangisi</w:t>
            </w:r>
            <w:r w:rsidR="002A204C">
              <w:rPr>
                <w:rFonts w:ascii="Verdana" w:hAnsi="Verdana"/>
                <w:b/>
                <w:sz w:val="20"/>
                <w:szCs w:val="20"/>
              </w:rPr>
              <w:t xml:space="preserve">nde </w:t>
            </w:r>
            <w:r w:rsidR="00B5662E" w:rsidRPr="00B5662E">
              <w:rPr>
                <w:rFonts w:ascii="Verdana" w:hAnsi="Verdana"/>
                <w:b/>
                <w:sz w:val="20"/>
                <w:szCs w:val="20"/>
                <w:u w:val="single"/>
              </w:rPr>
              <w:t>bulunamaz</w:t>
            </w:r>
            <w:r w:rsidR="00B5662E"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910BD2" w:rsidRPr="00910BD2" w:rsidRDefault="00910BD2" w:rsidP="00A62DF1">
            <w:pPr>
              <w:rPr>
                <w:rFonts w:ascii="Verdana" w:hAnsi="Verdana"/>
                <w:sz w:val="20"/>
                <w:szCs w:val="20"/>
              </w:rPr>
            </w:pPr>
            <w:r w:rsidRPr="00910BD2">
              <w:rPr>
                <w:rFonts w:ascii="Verdana" w:hAnsi="Verdana"/>
                <w:sz w:val="20"/>
                <w:szCs w:val="20"/>
              </w:rPr>
              <w:t>A)</w:t>
            </w:r>
            <w:r w:rsidR="00B5662E">
              <w:rPr>
                <w:rFonts w:ascii="Verdana" w:hAnsi="Verdana"/>
                <w:sz w:val="20"/>
                <w:szCs w:val="20"/>
              </w:rPr>
              <w:t xml:space="preserve"> Boşluk</w:t>
            </w:r>
            <w:r w:rsidR="00831D66">
              <w:rPr>
                <w:rFonts w:ascii="Verdana" w:hAnsi="Verdana"/>
                <w:sz w:val="20"/>
                <w:szCs w:val="20"/>
              </w:rPr>
              <w:t xml:space="preserve">               </w:t>
            </w:r>
            <w:r w:rsidR="00B5662E"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910BD2">
              <w:rPr>
                <w:rFonts w:ascii="Verdana" w:hAnsi="Verdana"/>
                <w:sz w:val="20"/>
                <w:szCs w:val="20"/>
              </w:rPr>
              <w:t>B)</w:t>
            </w:r>
            <w:r w:rsidR="00B5662E">
              <w:rPr>
                <w:rFonts w:ascii="Verdana" w:hAnsi="Verdana"/>
                <w:sz w:val="20"/>
                <w:szCs w:val="20"/>
              </w:rPr>
              <w:t xml:space="preserve"> Su</w:t>
            </w:r>
            <w:r w:rsidRPr="00910BD2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910BD2" w:rsidRPr="00910BD2" w:rsidRDefault="00910BD2" w:rsidP="00A62DF1">
            <w:pPr>
              <w:rPr>
                <w:rFonts w:ascii="Verdana" w:hAnsi="Verdana"/>
                <w:sz w:val="20"/>
                <w:szCs w:val="20"/>
              </w:rPr>
            </w:pPr>
            <w:r w:rsidRPr="00910BD2">
              <w:rPr>
                <w:rFonts w:ascii="Verdana" w:hAnsi="Verdana"/>
                <w:sz w:val="20"/>
                <w:szCs w:val="20"/>
              </w:rPr>
              <w:t>C)</w:t>
            </w:r>
            <w:r w:rsidR="00B5662E">
              <w:rPr>
                <w:rFonts w:ascii="Verdana" w:hAnsi="Verdana"/>
                <w:sz w:val="20"/>
                <w:szCs w:val="20"/>
              </w:rPr>
              <w:t xml:space="preserve"> Tahta                    </w:t>
            </w:r>
            <w:r w:rsidRPr="00910BD2">
              <w:rPr>
                <w:rFonts w:ascii="Verdana" w:hAnsi="Verdana"/>
                <w:sz w:val="20"/>
                <w:szCs w:val="20"/>
              </w:rPr>
              <w:t>D)</w:t>
            </w:r>
            <w:r w:rsidR="00B5662E" w:rsidRPr="00910BD2">
              <w:rPr>
                <w:rFonts w:ascii="Verdana" w:hAnsi="Verdana"/>
                <w:sz w:val="20"/>
                <w:szCs w:val="20"/>
              </w:rPr>
              <w:t xml:space="preserve"> Kolonya</w:t>
            </w:r>
            <w:r w:rsidR="00B5662E">
              <w:rPr>
                <w:rFonts w:ascii="Verdana" w:hAnsi="Verdana"/>
                <w:sz w:val="20"/>
                <w:szCs w:val="20"/>
              </w:rPr>
              <w:t xml:space="preserve">  </w:t>
            </w: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55450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</w:t>
            </w:r>
            <w:r w:rsidR="0099610B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99610B" w:rsidRDefault="0099610B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E6E918B" wp14:editId="42D227EF">
                  <wp:extent cx="3359888" cy="2179675"/>
                  <wp:effectExtent l="0" t="0" r="0" b="0"/>
                  <wp:docPr id="4" name="Resim 4" descr="E:\Masaüstü\hayvan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hayvan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6034" cy="2183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610B" w:rsidRPr="0099610B" w:rsidRDefault="0099610B" w:rsidP="00A62DF1">
            <w:pPr>
              <w:rPr>
                <w:rFonts w:ascii="Verdana" w:hAnsi="Verdana"/>
                <w:sz w:val="20"/>
                <w:szCs w:val="20"/>
              </w:rPr>
            </w:pPr>
            <w:r w:rsidRPr="0099610B">
              <w:rPr>
                <w:rFonts w:ascii="Verdana" w:hAnsi="Verdana"/>
                <w:sz w:val="20"/>
                <w:szCs w:val="20"/>
              </w:rPr>
              <w:t>Sueda, hayvanlarla ilgili yukarıdaki bilgi kartlarını hazırlıyor.</w:t>
            </w:r>
          </w:p>
          <w:p w:rsidR="0099610B" w:rsidRDefault="0099610B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Sueda’nın bilgisi için aşağıdakilerden hangisi </w:t>
            </w:r>
            <w:r w:rsidRPr="0099610B">
              <w:rPr>
                <w:rFonts w:ascii="Verdana" w:hAnsi="Verdana"/>
                <w:b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99610B" w:rsidRPr="0099610B" w:rsidRDefault="0099610B" w:rsidP="00A62DF1">
            <w:pPr>
              <w:rPr>
                <w:rFonts w:ascii="Verdana" w:hAnsi="Verdana"/>
                <w:sz w:val="20"/>
                <w:szCs w:val="20"/>
              </w:rPr>
            </w:pPr>
            <w:r w:rsidRPr="0099610B">
              <w:rPr>
                <w:rFonts w:ascii="Verdana" w:hAnsi="Verdana"/>
                <w:sz w:val="20"/>
                <w:szCs w:val="20"/>
              </w:rPr>
              <w:t>A) Bu hayvanların çoğalma şeklini biliyor.</w:t>
            </w:r>
          </w:p>
          <w:p w:rsidR="0099610B" w:rsidRPr="0099610B" w:rsidRDefault="0099610B" w:rsidP="00A62DF1">
            <w:pPr>
              <w:rPr>
                <w:rFonts w:ascii="Verdana" w:hAnsi="Verdana"/>
                <w:sz w:val="20"/>
                <w:szCs w:val="20"/>
              </w:rPr>
            </w:pPr>
            <w:r w:rsidRPr="0099610B">
              <w:rPr>
                <w:rFonts w:ascii="Verdana" w:hAnsi="Verdana"/>
                <w:sz w:val="20"/>
                <w:szCs w:val="20"/>
              </w:rPr>
              <w:t>B) Bu hayvanların yaşadıkları yeri karıştırıyor.</w:t>
            </w:r>
          </w:p>
          <w:p w:rsidR="0099610B" w:rsidRPr="0099610B" w:rsidRDefault="0099610B" w:rsidP="00A62DF1">
            <w:pPr>
              <w:rPr>
                <w:rFonts w:ascii="Verdana" w:hAnsi="Verdana"/>
                <w:sz w:val="20"/>
                <w:szCs w:val="20"/>
              </w:rPr>
            </w:pPr>
            <w:r w:rsidRPr="0099610B">
              <w:rPr>
                <w:rFonts w:ascii="Verdana" w:hAnsi="Verdana"/>
                <w:sz w:val="20"/>
                <w:szCs w:val="20"/>
              </w:rPr>
              <w:t>C) Bu hayvanların gruplarını bilmiyor.</w:t>
            </w:r>
          </w:p>
          <w:p w:rsidR="00C55450" w:rsidRPr="00A04F1B" w:rsidRDefault="0099610B" w:rsidP="00A04F1B">
            <w:pPr>
              <w:rPr>
                <w:rFonts w:ascii="Verdana" w:hAnsi="Verdana"/>
                <w:sz w:val="20"/>
                <w:szCs w:val="20"/>
              </w:rPr>
            </w:pPr>
            <w:r w:rsidRPr="0099610B">
              <w:rPr>
                <w:rFonts w:ascii="Verdana" w:hAnsi="Verdana"/>
                <w:sz w:val="20"/>
                <w:szCs w:val="20"/>
              </w:rPr>
              <w:t>D) Bu hayvanların kemiklerden oluşan omurgaları olduğunu biliyor.</w:t>
            </w:r>
            <w:r w:rsidR="00DB56CF">
              <w:rPr>
                <w:rFonts w:ascii="Verdana" w:hAnsi="Verdana"/>
                <w:b/>
                <w:sz w:val="20"/>
                <w:szCs w:val="20"/>
              </w:rPr>
              <w:tab/>
            </w:r>
          </w:p>
        </w:tc>
        <w:tc>
          <w:tcPr>
            <w:tcW w:w="5513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55450" w:rsidRPr="00906E15" w:rsidRDefault="00906E15" w:rsidP="00A62DF1">
            <w:pPr>
              <w:rPr>
                <w:rFonts w:ascii="Verdana" w:hAnsi="Verdana"/>
                <w:sz w:val="20"/>
                <w:szCs w:val="20"/>
              </w:rPr>
            </w:pPr>
            <w:r w:rsidRPr="00906E15">
              <w:rPr>
                <w:rFonts w:ascii="Verdana" w:hAnsi="Verdana"/>
                <w:sz w:val="20"/>
                <w:szCs w:val="20"/>
              </w:rPr>
              <w:lastRenderedPageBreak/>
              <w:t>Aşağıdaki grafikte farklı devrelerde bulunan pil ve ampul sayıları verilmiştir.</w:t>
            </w:r>
          </w:p>
          <w:p w:rsidR="00906E15" w:rsidRDefault="00906E15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grafiğe göre aşağıdaki soruları cevaplayınız.</w:t>
            </w:r>
          </w:p>
          <w:p w:rsidR="00906E15" w:rsidRDefault="00906E15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B0846" w:rsidRDefault="00AA3337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(5x2p)</w:t>
            </w:r>
          </w:p>
          <w:p w:rsidR="00A62DF1" w:rsidRDefault="008732EE" w:rsidP="00A62DF1">
            <w:r>
              <w:object w:dxaOrig="4635" w:dyaOrig="3915">
                <v:shape id="_x0000_i1028" type="#_x0000_t75" style="width:261.2pt;height:195.9pt" o:ole="">
                  <v:imagedata r:id="rId16" o:title=""/>
                </v:shape>
                <o:OLEObject Type="Embed" ProgID="PBrush" ShapeID="_x0000_i1028" DrawAspect="Content" ObjectID="_1494778957" r:id="rId17"/>
              </w:object>
            </w:r>
          </w:p>
          <w:p w:rsidR="001B0846" w:rsidRDefault="001B0846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2F6FFC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a) Aşağıdaki devre şemalarının kutucuklarına ait oldukları devrenin harfini yazınız.</w:t>
            </w:r>
          </w:p>
          <w:p w:rsidR="00906E15" w:rsidRDefault="00906E15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8732EE" w:rsidP="00A62DF1">
            <w:r>
              <w:object w:dxaOrig="5340" w:dyaOrig="2340">
                <v:shape id="_x0000_i1029" type="#_x0000_t75" style="width:267.05pt;height:149pt" o:ole="">
                  <v:imagedata r:id="rId18" o:title=""/>
                </v:shape>
                <o:OLEObject Type="Embed" ProgID="PBrush" ShapeID="_x0000_i1029" DrawAspect="Content" ObjectID="_1494778958" r:id="rId19"/>
              </w:object>
            </w:r>
          </w:p>
          <w:p w:rsidR="00906E15" w:rsidRDefault="008732EE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5340" w:dyaOrig="2310">
                <v:shape id="_x0000_i1030" type="#_x0000_t75" style="width:267.05pt;height:2in" o:ole="">
                  <v:imagedata r:id="rId20" o:title=""/>
                </v:shape>
                <o:OLEObject Type="Embed" ProgID="PBrush" ShapeID="_x0000_i1030" DrawAspect="Content" ObjectID="_1494778959" r:id="rId21"/>
              </w:object>
            </w: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B64F7" w:rsidRDefault="001B64F7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2F6FFC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b) Grafikte gösterilen devrelerden hangisinin şeması yukarıda verilmemiştir?</w:t>
            </w:r>
          </w:p>
          <w:p w:rsidR="002F6FFC" w:rsidRDefault="002F6FFC" w:rsidP="00A62DF1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2F6FFC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………………………</w:t>
            </w:r>
            <w:proofErr w:type="gramEnd"/>
          </w:p>
          <w:p w:rsidR="002F6FFC" w:rsidRDefault="002F6FFC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2F6FFC" w:rsidRDefault="002F6FFC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2F6FFC" w:rsidRPr="002F6FFC" w:rsidRDefault="002F6FFC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sz w:val="20"/>
                <w:szCs w:val="20"/>
              </w:rPr>
            </w:pPr>
          </w:p>
          <w:p w:rsidR="00A62DF1" w:rsidRPr="00D96F3D" w:rsidRDefault="00D96F3D" w:rsidP="00A62DF1">
            <w:pPr>
              <w:rPr>
                <w:rFonts w:ascii="Verdana" w:hAnsi="Verdana"/>
                <w:sz w:val="20"/>
                <w:szCs w:val="20"/>
              </w:rPr>
            </w:pPr>
            <w:r w:rsidRPr="00D96F3D">
              <w:rPr>
                <w:rFonts w:ascii="Verdana" w:hAnsi="Verdana"/>
                <w:sz w:val="20"/>
                <w:szCs w:val="20"/>
              </w:rPr>
              <w:t>Aşağıda numaralandırılmış devreler verilmiştir.</w:t>
            </w:r>
          </w:p>
          <w:p w:rsidR="00D96F3D" w:rsidRDefault="00D96F3D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devrelerdeki ampullerin parlaklıklarına göre devreleri sıralayınız.</w:t>
            </w:r>
            <w:r w:rsidR="00AA3337">
              <w:rPr>
                <w:rFonts w:ascii="Verdana" w:hAnsi="Verdana"/>
                <w:b/>
                <w:sz w:val="20"/>
                <w:szCs w:val="20"/>
              </w:rPr>
              <w:t>(6p)</w:t>
            </w: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D96F3D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70521" cy="3902149"/>
                  <wp:effectExtent l="0" t="0" r="1905" b="3175"/>
                  <wp:docPr id="8" name="Resim 8" descr="E:\Masaüstü\PARLAKLIK SIRALA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E:\Masaüstü\PARLAKLIK SIRALA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0246" cy="3913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E43A2D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Aşağıdaki bölüme 4 ampul, 2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pil</w:t>
            </w:r>
            <w:r w:rsidR="00EE3414">
              <w:rPr>
                <w:rFonts w:ascii="Verdana" w:hAnsi="Verdana"/>
                <w:b/>
                <w:sz w:val="20"/>
                <w:szCs w:val="20"/>
              </w:rPr>
              <w:t>,kablo</w:t>
            </w:r>
            <w:bookmarkStart w:id="0" w:name="_GoBack"/>
            <w:bookmarkEnd w:id="0"/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ve 2 anahtardan oluşan bir devre şeması çiziniz.</w:t>
            </w:r>
            <w:r w:rsidR="00AA3337">
              <w:rPr>
                <w:rFonts w:ascii="Verdana" w:hAnsi="Verdana"/>
                <w:b/>
                <w:sz w:val="20"/>
                <w:szCs w:val="20"/>
              </w:rPr>
              <w:t xml:space="preserve"> (5p)</w:t>
            </w: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E43A2D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-5139</wp:posOffset>
                      </wp:positionH>
                      <wp:positionV relativeFrom="paragraph">
                        <wp:posOffset>15224</wp:posOffset>
                      </wp:positionV>
                      <wp:extent cx="3401961" cy="3094075"/>
                      <wp:effectExtent l="57150" t="38100" r="84455" b="87630"/>
                      <wp:wrapNone/>
                      <wp:docPr id="10" name="Yuvarlatılmış Dikdörtgen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01961" cy="309407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1">
                                <a:schemeClr val="accent5"/>
                              </a:lnRef>
                              <a:fillRef idx="2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Yuvarlatılmış Dikdörtgen 10" o:spid="_x0000_s1026" style="position:absolute;margin-left:-.4pt;margin-top:1.2pt;width:267.85pt;height:243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" fillcolor="#a5d5e2 [1624]" strokecolor="#40a7c2 [3048]">
                      <v:fill color2="#e4f2f6 [504]" rotate="t" angle="180" colors="0 #9eeaff;22938f #bbefff;1 #e4f9ff" focus="100%" type="gradient"/>
                      <v:shadow on="t" color="black" opacity="24903f" origin=",.5" offset="0,.55556mm"/>
                    </v:roundrect>
                  </w:pict>
                </mc:Fallback>
              </mc:AlternateContent>
            </w: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04F1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deney düzeneklerinde bağımlı, bağımsız ve kontrol edilen değişkenleri noktalı yerlere yazınız.</w:t>
            </w:r>
            <w:r w:rsidR="00AA3337">
              <w:rPr>
                <w:rFonts w:ascii="Verdana" w:hAnsi="Verdana"/>
                <w:b/>
                <w:sz w:val="20"/>
                <w:szCs w:val="20"/>
              </w:rPr>
              <w:t xml:space="preserve"> (6x3p)</w:t>
            </w:r>
          </w:p>
          <w:p w:rsidR="00A04F1B" w:rsidRDefault="00A04F1B" w:rsidP="00A04F1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04F1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3719EB8" wp14:editId="48E2E2B8">
                  <wp:extent cx="3370521" cy="4965404"/>
                  <wp:effectExtent l="0" t="0" r="1905" b="6985"/>
                  <wp:docPr id="11" name="Resim 11" descr="E:\Masaüstü\bağımlı bağımsız dev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E:\Masaüstü\bağımlı bağımsız dev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638" cy="4965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F1B" w:rsidRDefault="00A04F1B" w:rsidP="00A04F1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A04F1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doğru cevaplarını işaretleyiniz.</w:t>
            </w:r>
            <w:r w:rsidR="00AA3337">
              <w:rPr>
                <w:rFonts w:ascii="Verdana" w:hAnsi="Verdana"/>
                <w:b/>
                <w:sz w:val="20"/>
                <w:szCs w:val="20"/>
              </w:rPr>
              <w:t xml:space="preserve"> (5x3p)</w:t>
            </w:r>
          </w:p>
          <w:p w:rsidR="00A62DF1" w:rsidRDefault="00A04F1B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A62DF1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A62DF1" w:rsidRDefault="00A62DF1" w:rsidP="00A62DF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352DCA2" wp14:editId="6CE70066">
                  <wp:extent cx="3253563" cy="1967024"/>
                  <wp:effectExtent l="0" t="0" r="4445" b="0"/>
                  <wp:docPr id="5" name="Resim 5" descr="E:\Masaüstü\SLOG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SLOG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686" cy="1973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2DF1" w:rsidRPr="006A1492" w:rsidRDefault="006A1492" w:rsidP="006A1492">
            <w:pPr>
              <w:rPr>
                <w:rFonts w:ascii="Verdana" w:hAnsi="Verdana"/>
                <w:sz w:val="20"/>
                <w:szCs w:val="20"/>
              </w:rPr>
            </w:pPr>
            <w:r w:rsidRPr="006A1492">
              <w:rPr>
                <w:rFonts w:ascii="Verdana" w:hAnsi="Verdana"/>
                <w:sz w:val="20"/>
                <w:szCs w:val="20"/>
              </w:rPr>
              <w:t xml:space="preserve">Şeyma Öğretmen, öğrencilerine yukarıdaki sloganları </w:t>
            </w:r>
            <w:r w:rsidR="00A04F1B">
              <w:rPr>
                <w:rFonts w:ascii="Verdana" w:hAnsi="Verdana"/>
                <w:sz w:val="20"/>
                <w:szCs w:val="20"/>
              </w:rPr>
              <w:t>söylüyor ve öğrencilerine dersin konusunu soruyor.</w:t>
            </w:r>
          </w:p>
          <w:p w:rsidR="006A1492" w:rsidRDefault="006A1492" w:rsidP="006A14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</w:t>
            </w:r>
            <w:r w:rsidR="00B5662E">
              <w:rPr>
                <w:rFonts w:ascii="Verdana" w:hAnsi="Verdana"/>
                <w:b/>
                <w:sz w:val="20"/>
                <w:szCs w:val="20"/>
              </w:rPr>
              <w:t>öğrenciler aşağıdakilerden hangisini söylerse doğru olur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6A1492" w:rsidRPr="006A1492" w:rsidRDefault="006A1492" w:rsidP="006A1492">
            <w:pPr>
              <w:rPr>
                <w:rFonts w:ascii="Verdana" w:hAnsi="Verdana"/>
                <w:sz w:val="20"/>
                <w:szCs w:val="20"/>
              </w:rPr>
            </w:pPr>
            <w:r w:rsidRPr="006A1492">
              <w:rPr>
                <w:rFonts w:ascii="Verdana" w:hAnsi="Verdana"/>
                <w:sz w:val="20"/>
                <w:szCs w:val="20"/>
              </w:rPr>
              <w:t>A) Geri dönüşüm</w:t>
            </w:r>
          </w:p>
          <w:p w:rsidR="006A1492" w:rsidRPr="006A1492" w:rsidRDefault="006A1492" w:rsidP="006A1492">
            <w:pPr>
              <w:rPr>
                <w:rFonts w:ascii="Verdana" w:hAnsi="Verdana"/>
                <w:sz w:val="20"/>
                <w:szCs w:val="20"/>
              </w:rPr>
            </w:pPr>
            <w:r w:rsidRPr="006A1492">
              <w:rPr>
                <w:rFonts w:ascii="Verdana" w:hAnsi="Verdana"/>
                <w:sz w:val="20"/>
                <w:szCs w:val="20"/>
              </w:rPr>
              <w:t>B) İnsan</w:t>
            </w:r>
            <w:r w:rsidR="002A204C">
              <w:rPr>
                <w:rFonts w:ascii="Verdana" w:hAnsi="Verdana"/>
                <w:sz w:val="20"/>
                <w:szCs w:val="20"/>
              </w:rPr>
              <w:t>ların</w:t>
            </w:r>
            <w:r w:rsidRPr="006A1492">
              <w:rPr>
                <w:rFonts w:ascii="Verdana" w:hAnsi="Verdana"/>
                <w:sz w:val="20"/>
                <w:szCs w:val="20"/>
              </w:rPr>
              <w:t xml:space="preserve"> çevreye etkisi</w:t>
            </w:r>
          </w:p>
          <w:p w:rsidR="006A1492" w:rsidRPr="006A1492" w:rsidRDefault="006A1492" w:rsidP="006A1492">
            <w:pPr>
              <w:rPr>
                <w:rFonts w:ascii="Verdana" w:hAnsi="Verdana"/>
                <w:sz w:val="20"/>
                <w:szCs w:val="20"/>
              </w:rPr>
            </w:pPr>
            <w:r w:rsidRPr="006A1492">
              <w:rPr>
                <w:rFonts w:ascii="Verdana" w:hAnsi="Verdana"/>
                <w:sz w:val="20"/>
                <w:szCs w:val="20"/>
              </w:rPr>
              <w:t>C) Hava kirliliği</w:t>
            </w:r>
          </w:p>
          <w:p w:rsidR="006A1492" w:rsidRPr="006A1492" w:rsidRDefault="006A1492" w:rsidP="006A1492">
            <w:pPr>
              <w:rPr>
                <w:rFonts w:ascii="Verdana" w:hAnsi="Verdana"/>
                <w:sz w:val="20"/>
                <w:szCs w:val="20"/>
              </w:rPr>
            </w:pPr>
            <w:r w:rsidRPr="006A1492">
              <w:rPr>
                <w:rFonts w:ascii="Verdana" w:hAnsi="Verdana"/>
                <w:sz w:val="20"/>
                <w:szCs w:val="20"/>
              </w:rPr>
              <w:t>D)</w:t>
            </w:r>
            <w:r w:rsidR="00B5662E">
              <w:rPr>
                <w:rFonts w:ascii="Verdana" w:hAnsi="Verdana"/>
                <w:sz w:val="20"/>
                <w:szCs w:val="20"/>
              </w:rPr>
              <w:t xml:space="preserve"> </w:t>
            </w:r>
            <w:r w:rsidR="002A204C">
              <w:rPr>
                <w:rFonts w:ascii="Verdana" w:hAnsi="Verdana"/>
                <w:sz w:val="20"/>
                <w:szCs w:val="20"/>
              </w:rPr>
              <w:t>Su kirliliği</w:t>
            </w:r>
          </w:p>
          <w:p w:rsidR="001B0846" w:rsidRDefault="001B0846" w:rsidP="006A149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A1492" w:rsidRDefault="006A1492" w:rsidP="006A14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5.</w:t>
            </w:r>
          </w:p>
          <w:p w:rsidR="006A1492" w:rsidRDefault="00A04F1B" w:rsidP="006A14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7185" w:dyaOrig="2895">
                <v:shape id="_x0000_i1031" type="#_x0000_t75" style="width:262.9pt;height:150.7pt" o:ole="">
                  <v:imagedata r:id="rId25" o:title=""/>
                </v:shape>
                <o:OLEObject Type="Embed" ProgID="PBrush" ShapeID="_x0000_i1031" DrawAspect="Content" ObjectID="_1494778960" r:id="rId26"/>
              </w:object>
            </w:r>
          </w:p>
          <w:p w:rsidR="00713050" w:rsidRPr="00713050" w:rsidRDefault="00713050" w:rsidP="006A1492">
            <w:pPr>
              <w:rPr>
                <w:rFonts w:ascii="Verdana" w:hAnsi="Verdana"/>
                <w:sz w:val="20"/>
                <w:szCs w:val="20"/>
              </w:rPr>
            </w:pPr>
            <w:r w:rsidRPr="00713050">
              <w:rPr>
                <w:rFonts w:ascii="Verdana" w:hAnsi="Verdana"/>
                <w:sz w:val="20"/>
                <w:szCs w:val="20"/>
              </w:rPr>
              <w:t>Merve ve Rabia, özdeş ampul ve piller kullanarak yukarıdaki devreleri kurup gözlemlerini defterlerine yazıyorlar.</w:t>
            </w:r>
          </w:p>
          <w:p w:rsidR="00713050" w:rsidRDefault="00713050" w:rsidP="006A14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Merve ve Rabia’nın kurdukları 2.devre aşağıdakilerden hangisi olabilir?</w:t>
            </w:r>
          </w:p>
          <w:p w:rsidR="00B021D2" w:rsidRDefault="00A04F1B" w:rsidP="006A14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6360" w:dyaOrig="5610">
                <v:shape id="_x0000_i1032" type="#_x0000_t75" style="width:267.05pt;height:285.5pt" o:ole="">
                  <v:imagedata r:id="rId27" o:title="" cropright="1204f"/>
                </v:shape>
                <o:OLEObject Type="Embed" ProgID="PBrush" ShapeID="_x0000_i1032" DrawAspect="Content" ObjectID="_1494778961" r:id="rId28"/>
              </w:object>
            </w:r>
          </w:p>
          <w:p w:rsidR="00B021D2" w:rsidRDefault="00B021D2" w:rsidP="006A149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021D2" w:rsidRDefault="00B021D2" w:rsidP="006A149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6A149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6A149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6A149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6A149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4F1B" w:rsidRDefault="00A04F1B" w:rsidP="006A149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021D2" w:rsidRPr="00F24FD7" w:rsidRDefault="00B021D2" w:rsidP="00B021D2">
            <w:pPr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Başarılar dilerim.</w:t>
            </w:r>
          </w:p>
          <w:p w:rsidR="00B021D2" w:rsidRDefault="00B021D2" w:rsidP="00B021D2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B021D2" w:rsidRDefault="00B021D2" w:rsidP="00831D66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F24FD7">
              <w:rPr>
                <w:rFonts w:ascii="Verdana" w:hAnsi="Verdana"/>
                <w:b/>
                <w:sz w:val="20"/>
                <w:szCs w:val="20"/>
              </w:rPr>
              <w:t>Fen Bilimleri Ö</w:t>
            </w: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ğretmeni</w:t>
            </w:r>
          </w:p>
        </w:tc>
      </w:tr>
    </w:tbl>
    <w:p w:rsidR="00C55450" w:rsidRPr="00C55450" w:rsidRDefault="00C55450" w:rsidP="00C55450">
      <w:pPr>
        <w:jc w:val="center"/>
        <w:rPr>
          <w:rFonts w:ascii="Verdana" w:hAnsi="Verdana"/>
          <w:b/>
          <w:sz w:val="20"/>
          <w:szCs w:val="20"/>
        </w:rPr>
      </w:pPr>
    </w:p>
    <w:sectPr w:rsidR="00C55450" w:rsidRPr="00C55450" w:rsidSect="00C55450">
      <w:pgSz w:w="11906" w:h="16838"/>
      <w:pgMar w:top="510" w:right="510" w:bottom="510" w:left="51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5450"/>
    <w:rsid w:val="00100D7F"/>
    <w:rsid w:val="001B0846"/>
    <w:rsid w:val="001B64F7"/>
    <w:rsid w:val="002732DC"/>
    <w:rsid w:val="002A204C"/>
    <w:rsid w:val="002F6FFC"/>
    <w:rsid w:val="00311202"/>
    <w:rsid w:val="00332A3B"/>
    <w:rsid w:val="00392F5A"/>
    <w:rsid w:val="003D07E0"/>
    <w:rsid w:val="004603A3"/>
    <w:rsid w:val="00597B7C"/>
    <w:rsid w:val="005D0855"/>
    <w:rsid w:val="006360E2"/>
    <w:rsid w:val="006A1492"/>
    <w:rsid w:val="00713050"/>
    <w:rsid w:val="0072296E"/>
    <w:rsid w:val="007C1CF3"/>
    <w:rsid w:val="00831D66"/>
    <w:rsid w:val="008732EE"/>
    <w:rsid w:val="00906E15"/>
    <w:rsid w:val="00910BD2"/>
    <w:rsid w:val="00983659"/>
    <w:rsid w:val="0099610B"/>
    <w:rsid w:val="00A019CD"/>
    <w:rsid w:val="00A04F1B"/>
    <w:rsid w:val="00A15425"/>
    <w:rsid w:val="00A62DF1"/>
    <w:rsid w:val="00AA3337"/>
    <w:rsid w:val="00B021D2"/>
    <w:rsid w:val="00B5662E"/>
    <w:rsid w:val="00C1261B"/>
    <w:rsid w:val="00C12D2D"/>
    <w:rsid w:val="00C55450"/>
    <w:rsid w:val="00D53AB1"/>
    <w:rsid w:val="00D96F3D"/>
    <w:rsid w:val="00DB56CF"/>
    <w:rsid w:val="00E43A2D"/>
    <w:rsid w:val="00E828CA"/>
    <w:rsid w:val="00EB5B5C"/>
    <w:rsid w:val="00EE3414"/>
    <w:rsid w:val="00F12DF5"/>
    <w:rsid w:val="00FB3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554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B56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B56C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019C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554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B56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B56C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019C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oleObject" Target="embeddings/oleObject7.bin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7" Type="http://schemas.openxmlformats.org/officeDocument/2006/relationships/image" Target="media/image3.png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4.bin"/><Relationship Id="rId25" Type="http://schemas.openxmlformats.org/officeDocument/2006/relationships/image" Target="media/image15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24" Type="http://schemas.openxmlformats.org/officeDocument/2006/relationships/image" Target="media/image14.jpeg"/><Relationship Id="rId5" Type="http://schemas.openxmlformats.org/officeDocument/2006/relationships/image" Target="media/image1.jpeg"/><Relationship Id="rId15" Type="http://schemas.openxmlformats.org/officeDocument/2006/relationships/image" Target="media/image8.jpeg"/><Relationship Id="rId23" Type="http://schemas.openxmlformats.org/officeDocument/2006/relationships/image" Target="media/image13.jpeg"/><Relationship Id="rId28" Type="http://schemas.openxmlformats.org/officeDocument/2006/relationships/oleObject" Target="embeddings/oleObject8.bin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jpeg"/><Relationship Id="rId22" Type="http://schemas.openxmlformats.org/officeDocument/2006/relationships/image" Target="media/image12.jpeg"/><Relationship Id="rId27" Type="http://schemas.openxmlformats.org/officeDocument/2006/relationships/image" Target="media/image16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583</TotalTime>
  <Pages>1</Pages>
  <Words>605</Words>
  <Characters>3452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32</cp:revision>
  <cp:lastPrinted>2015-06-02T16:36:00Z</cp:lastPrinted>
  <dcterms:created xsi:type="dcterms:W3CDTF">2015-05-31T18:00:00Z</dcterms:created>
  <dcterms:modified xsi:type="dcterms:W3CDTF">2015-06-02T16:36:00Z</dcterms:modified>
</cp:coreProperties>
</file>